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B96" w14:textId="77777777" w:rsidR="0068404D" w:rsidRDefault="0068404D" w:rsidP="0068404D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</w:p>
    <w:p w14:paraId="2ABECC26" w14:textId="77777777" w:rsidR="0068404D" w:rsidRDefault="0068404D" w:rsidP="0068404D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</w:p>
    <w:p w14:paraId="4EDD79EB" w14:textId="77777777" w:rsidR="0068404D" w:rsidRDefault="0068404D" w:rsidP="0068404D">
      <w:pPr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</w:rPr>
      </w:pPr>
    </w:p>
    <w:p w14:paraId="4669D20F" w14:textId="77777777" w:rsidR="0068404D" w:rsidRPr="0068404D" w:rsidRDefault="0068404D" w:rsidP="0068404D">
      <w:pPr>
        <w:spacing w:before="120" w:after="120"/>
        <w:jc w:val="center"/>
        <w:rPr>
          <w:rFonts w:ascii="Raleway" w:hAnsi="Raleway"/>
          <w:b/>
          <w:bCs/>
          <w:sz w:val="28"/>
          <w:szCs w:val="28"/>
        </w:rPr>
      </w:pPr>
      <w:r w:rsidRPr="00AA2859">
        <w:rPr>
          <w:rFonts w:ascii="Raleway" w:hAnsi="Raleway"/>
          <w:b/>
          <w:bCs/>
          <w:sz w:val="28"/>
          <w:szCs w:val="28"/>
          <w:lang w:val="en-CA"/>
        </w:rPr>
        <w:t>Family Group Conferencing Ontario Provincial Resource</w:t>
      </w:r>
    </w:p>
    <w:p w14:paraId="45B7508E" w14:textId="77777777" w:rsidR="0068404D" w:rsidRPr="00AA2859" w:rsidRDefault="0068404D" w:rsidP="0068404D">
      <w:pPr>
        <w:spacing w:before="120" w:after="120"/>
        <w:jc w:val="center"/>
        <w:rPr>
          <w:rFonts w:ascii="Raleway" w:hAnsi="Raleway"/>
          <w:b/>
          <w:bCs/>
          <w:sz w:val="28"/>
          <w:szCs w:val="28"/>
          <w:lang w:val="fr-CA"/>
        </w:rPr>
      </w:pPr>
      <w:r>
        <w:rPr>
          <w:rFonts w:ascii="Raleway" w:hAnsi="Raleway"/>
          <w:b/>
          <w:bCs/>
          <w:sz w:val="28"/>
          <w:szCs w:val="28"/>
          <w:lang w:val="fr-CA"/>
        </w:rPr>
        <w:t>Processus de résolution des plaintes</w:t>
      </w:r>
    </w:p>
    <w:p w14:paraId="47AF5391" w14:textId="7C9AF243" w:rsidR="0068404D" w:rsidRPr="00AA2859" w:rsidRDefault="0068404D" w:rsidP="00FD7734">
      <w:pPr>
        <w:spacing w:before="240" w:after="240"/>
        <w:rPr>
          <w:rFonts w:ascii="Raleway" w:eastAsia="Times New Roman" w:hAnsi="Raleway" w:cs="Segoe UI"/>
          <w:b/>
          <w:bCs/>
          <w:color w:val="333333"/>
          <w:sz w:val="28"/>
          <w:szCs w:val="28"/>
          <w:shd w:val="clear" w:color="auto" w:fill="FFFFFF"/>
          <w:lang w:val="fr-CA"/>
        </w:rPr>
      </w:pPr>
      <w:r>
        <w:rPr>
          <w:rFonts w:ascii="Raleway" w:eastAsia="Times New Roman" w:hAnsi="Raleway" w:cs="Segoe UI"/>
          <w:b/>
          <w:bCs/>
          <w:color w:val="333333"/>
          <w:sz w:val="28"/>
          <w:szCs w:val="28"/>
          <w:shd w:val="clear" w:color="auto" w:fill="FFFFFF"/>
          <w:lang w:val="fr-CA"/>
        </w:rPr>
        <w:t xml:space="preserve">Renonciation à la confidentialité </w:t>
      </w:r>
    </w:p>
    <w:p w14:paraId="1B6F538E" w14:textId="170386FB" w:rsidR="0068404D" w:rsidRPr="00AA2859" w:rsidRDefault="0068404D" w:rsidP="0068404D">
      <w:pPr>
        <w:spacing w:before="120" w:after="120"/>
        <w:rPr>
          <w:rFonts w:ascii="Arial" w:eastAsia="Times New Roman" w:hAnsi="Arial" w:cs="Arial"/>
          <w:color w:val="333333"/>
          <w:shd w:val="clear" w:color="auto" w:fill="FFFFFF"/>
          <w:lang w:val="fr-CA"/>
        </w:rPr>
      </w:pPr>
      <w:proofErr w:type="gramStart"/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Je,   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               (plaignant), autorise le coordonnateur de FGC OPR </w:t>
      </w:r>
      <w:r w:rsidR="00EC08D2">
        <w:rPr>
          <w:rFonts w:ascii="Arial" w:eastAsia="Times New Roman" w:hAnsi="Arial" w:cs="Arial"/>
          <w:color w:val="333333"/>
          <w:shd w:val="clear" w:color="auto" w:fill="FFFFFF"/>
          <w:lang w:val="fr-CA"/>
        </w:rPr>
        <w:t>(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>et les membres du Comité d’examen des plaintes</w:t>
      </w:r>
      <w:r w:rsidR="00EC08D2">
        <w:rPr>
          <w:rFonts w:ascii="Arial" w:eastAsia="Times New Roman" w:hAnsi="Arial" w:cs="Arial"/>
          <w:color w:val="333333"/>
          <w:shd w:val="clear" w:color="auto" w:fill="FFFFFF"/>
          <w:lang w:val="fr-CA"/>
        </w:rPr>
        <w:t>)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 à discuter des détails de la plainte avec le praticien </w:t>
      </w:r>
      <w:r w:rsidR="00042B7A">
        <w:rPr>
          <w:rFonts w:ascii="Arial" w:eastAsia="Times New Roman" w:hAnsi="Arial" w:cs="Arial"/>
          <w:color w:val="333333"/>
          <w:shd w:val="clear" w:color="auto" w:fill="FFFFFF"/>
          <w:lang w:val="fr-CA"/>
        </w:rPr>
        <w:t>nommé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, les représentants de l’organisme </w:t>
      </w:r>
      <w:r w:rsidR="00E726A3">
        <w:rPr>
          <w:rFonts w:ascii="Arial" w:eastAsia="Times New Roman" w:hAnsi="Arial" w:cs="Arial"/>
          <w:color w:val="333333"/>
          <w:shd w:val="clear" w:color="auto" w:fill="FFFFFF"/>
          <w:lang w:val="fr-CA"/>
        </w:rPr>
        <w:t>de transfert de paiements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 et toute autre partie pertinente </w:t>
      </w:r>
      <w:r w:rsidR="00075231"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(i.e. 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la Société d’aide à l’enfance ou les membres de la famille </w:t>
      </w:r>
      <w:r w:rsidR="00075231"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qui pourraient 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 contribuer à la compréhension de la situation</w:t>
      </w:r>
      <w:r w:rsidR="00F84F3B">
        <w:rPr>
          <w:rFonts w:ascii="Arial" w:eastAsia="Times New Roman" w:hAnsi="Arial" w:cs="Arial"/>
          <w:color w:val="333333"/>
          <w:shd w:val="clear" w:color="auto" w:fill="FFFFFF"/>
          <w:lang w:val="fr-CA"/>
        </w:rPr>
        <w:t>)</w:t>
      </w:r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>.</w:t>
      </w:r>
    </w:p>
    <w:p w14:paraId="18E537DE" w14:textId="77777777" w:rsidR="0068404D" w:rsidRPr="00AA2859" w:rsidRDefault="0068404D" w:rsidP="0068404D">
      <w:pPr>
        <w:spacing w:before="120" w:after="120"/>
        <w:rPr>
          <w:rFonts w:ascii="Arial" w:eastAsia="Times New Roman" w:hAnsi="Arial" w:cs="Arial"/>
          <w:color w:val="333333"/>
          <w:shd w:val="clear" w:color="auto" w:fill="FFFFFF"/>
          <w:lang w:val="fr-CA"/>
        </w:rPr>
      </w:pPr>
      <w:proofErr w:type="gramStart"/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Je,   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  <w:lang w:val="fr-CA"/>
        </w:rPr>
        <w:t xml:space="preserve">               (plaignant), comprend que la présidence du Comité d’examen communiquera des renseignements pertinents concernant la plainte au Comité directeur de FGC OPR afin de présenter des recommandations pour résoudre la plainte.</w:t>
      </w:r>
    </w:p>
    <w:p w14:paraId="2C9D0BDA" w14:textId="1A13D285" w:rsidR="0068404D" w:rsidRPr="00AA2859" w:rsidRDefault="0068404D" w:rsidP="0068404D">
      <w:pPr>
        <w:spacing w:before="120" w:after="120"/>
        <w:rPr>
          <w:rFonts w:ascii="Segoe UI" w:eastAsia="Times New Roman" w:hAnsi="Segoe UI" w:cs="Segoe UI"/>
          <w:color w:val="333333"/>
          <w:sz w:val="23"/>
          <w:szCs w:val="23"/>
          <w:shd w:val="clear" w:color="auto" w:fill="FFFFFF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398"/>
      </w:tblGrid>
      <w:tr w:rsidR="00FD7734" w:rsidRPr="00EE06AD" w14:paraId="0C4E9B9D" w14:textId="77777777" w:rsidTr="00FD7734">
        <w:tc>
          <w:tcPr>
            <w:tcW w:w="4395" w:type="dxa"/>
            <w:tcBorders>
              <w:bottom w:val="single" w:sz="4" w:space="0" w:color="auto"/>
            </w:tcBorders>
          </w:tcPr>
          <w:p w14:paraId="62256F78" w14:textId="77777777" w:rsidR="00FD7734" w:rsidRPr="00AA2859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</w:pPr>
          </w:p>
        </w:tc>
        <w:tc>
          <w:tcPr>
            <w:tcW w:w="567" w:type="dxa"/>
          </w:tcPr>
          <w:p w14:paraId="2D4C153C" w14:textId="77777777" w:rsidR="00FD7734" w:rsidRPr="00AA2859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513228A8" w14:textId="7CD90970" w:rsidR="00FD7734" w:rsidRPr="00AA2859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</w:pPr>
          </w:p>
        </w:tc>
      </w:tr>
      <w:tr w:rsidR="00FD7734" w14:paraId="59CE806D" w14:textId="77777777" w:rsidTr="00FD7734">
        <w:tc>
          <w:tcPr>
            <w:tcW w:w="4395" w:type="dxa"/>
            <w:tcBorders>
              <w:top w:val="single" w:sz="4" w:space="0" w:color="auto"/>
            </w:tcBorders>
          </w:tcPr>
          <w:p w14:paraId="3EB47CB3" w14:textId="569A5F81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  <w:t>Plaignant</w:t>
            </w:r>
          </w:p>
        </w:tc>
        <w:tc>
          <w:tcPr>
            <w:tcW w:w="567" w:type="dxa"/>
          </w:tcPr>
          <w:p w14:paraId="14E0320C" w14:textId="77777777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14:paraId="2D20AE61" w14:textId="5AD768E6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  <w:t>Coordonnateur de FGC OPR</w:t>
            </w:r>
          </w:p>
        </w:tc>
      </w:tr>
      <w:tr w:rsidR="00FD7734" w14:paraId="5D36C647" w14:textId="77777777" w:rsidTr="00FD7734">
        <w:tc>
          <w:tcPr>
            <w:tcW w:w="4395" w:type="dxa"/>
            <w:tcBorders>
              <w:bottom w:val="single" w:sz="4" w:space="0" w:color="auto"/>
            </w:tcBorders>
          </w:tcPr>
          <w:p w14:paraId="6221B07C" w14:textId="77777777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67" w:type="dxa"/>
          </w:tcPr>
          <w:p w14:paraId="50612434" w14:textId="77777777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417C6B8D" w14:textId="77ECBED0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</w:tr>
      <w:tr w:rsidR="00FD7734" w14:paraId="17194863" w14:textId="77777777" w:rsidTr="00FD7734">
        <w:tc>
          <w:tcPr>
            <w:tcW w:w="4395" w:type="dxa"/>
            <w:tcBorders>
              <w:top w:val="single" w:sz="4" w:space="0" w:color="auto"/>
            </w:tcBorders>
          </w:tcPr>
          <w:p w14:paraId="19618BA1" w14:textId="32A834D1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  <w:t>Date</w:t>
            </w:r>
          </w:p>
        </w:tc>
        <w:tc>
          <w:tcPr>
            <w:tcW w:w="567" w:type="dxa"/>
          </w:tcPr>
          <w:p w14:paraId="315B354C" w14:textId="77777777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</w:tcPr>
          <w:p w14:paraId="4E36604D" w14:textId="39B6B56F" w:rsidR="00FD7734" w:rsidRPr="00FD7734" w:rsidRDefault="00FD7734" w:rsidP="0068404D">
            <w:pPr>
              <w:spacing w:before="120" w:after="120"/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val="fr-CA"/>
              </w:rPr>
              <w:t>Date</w:t>
            </w:r>
          </w:p>
        </w:tc>
      </w:tr>
    </w:tbl>
    <w:p w14:paraId="618C7995" w14:textId="58FE09EB" w:rsidR="00426AE2" w:rsidRDefault="001D4CD0" w:rsidP="00FD7734">
      <w:pPr>
        <w:tabs>
          <w:tab w:val="left" w:pos="1768"/>
        </w:tabs>
        <w:spacing w:before="120" w:after="120"/>
      </w:pPr>
    </w:p>
    <w:p w14:paraId="43029214" w14:textId="77777777" w:rsidR="0091494C" w:rsidRPr="002B7809" w:rsidRDefault="0091494C" w:rsidP="0091494C">
      <w:pPr>
        <w:rPr>
          <w:i/>
          <w:color w:val="808080" w:themeColor="background1" w:themeShade="80"/>
          <w:sz w:val="16"/>
          <w:szCs w:val="16"/>
        </w:rPr>
      </w:pPr>
      <w:r w:rsidRPr="002B7809">
        <w:rPr>
          <w:i/>
          <w:color w:val="808080" w:themeColor="background1" w:themeShade="80"/>
          <w:sz w:val="16"/>
          <w:szCs w:val="16"/>
        </w:rPr>
        <w:t xml:space="preserve">Ce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texte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gramStart"/>
      <w:r w:rsidRPr="002B7809">
        <w:rPr>
          <w:i/>
          <w:color w:val="808080" w:themeColor="background1" w:themeShade="80"/>
          <w:sz w:val="16"/>
          <w:szCs w:val="16"/>
        </w:rPr>
        <w:t>a</w:t>
      </w:r>
      <w:proofErr w:type="gram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été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traduit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la version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originale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anglaise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par un service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indépendant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en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respectant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les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limites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la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confidentialité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. Si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vous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avez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des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préoccupations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au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sujet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texte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ou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des questions sur la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traduction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veuillez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contacter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Lynda Evans (Program Coordinator, FGC-Provincial Resource) à </w:t>
      </w:r>
      <w:proofErr w:type="gramStart"/>
      <w:r w:rsidRPr="002B7809">
        <w:rPr>
          <w:i/>
          <w:color w:val="808080" w:themeColor="background1" w:themeShade="80"/>
          <w:sz w:val="16"/>
          <w:szCs w:val="16"/>
        </w:rPr>
        <w:t>levans@georgehull.on.ca .</w:t>
      </w:r>
      <w:proofErr w:type="gramEnd"/>
    </w:p>
    <w:p w14:paraId="24CF6280" w14:textId="421066B5" w:rsidR="0091494C" w:rsidRDefault="0091494C" w:rsidP="00FD7734">
      <w:pPr>
        <w:tabs>
          <w:tab w:val="left" w:pos="1768"/>
        </w:tabs>
        <w:spacing w:before="120" w:after="120"/>
      </w:pPr>
    </w:p>
    <w:p w14:paraId="0A410A25" w14:textId="7C2EDF7D" w:rsidR="00843FB0" w:rsidRDefault="00843FB0" w:rsidP="00FD7734">
      <w:pPr>
        <w:tabs>
          <w:tab w:val="left" w:pos="1768"/>
        </w:tabs>
        <w:spacing w:before="120" w:after="120"/>
      </w:pPr>
    </w:p>
    <w:p w14:paraId="2D40CB80" w14:textId="29CBC88A" w:rsidR="00843FB0" w:rsidRDefault="00843FB0" w:rsidP="00FD7734">
      <w:pPr>
        <w:tabs>
          <w:tab w:val="left" w:pos="1768"/>
        </w:tabs>
        <w:spacing w:before="120" w:after="120"/>
      </w:pPr>
    </w:p>
    <w:p w14:paraId="09D92436" w14:textId="6A4EE96E" w:rsidR="00843FB0" w:rsidRDefault="00843FB0" w:rsidP="00FD7734">
      <w:pPr>
        <w:tabs>
          <w:tab w:val="left" w:pos="1768"/>
        </w:tabs>
        <w:spacing w:before="120" w:after="120"/>
      </w:pPr>
    </w:p>
    <w:p w14:paraId="705E1B8A" w14:textId="655383A1" w:rsidR="00843FB0" w:rsidRDefault="00843FB0" w:rsidP="00FD7734">
      <w:pPr>
        <w:tabs>
          <w:tab w:val="left" w:pos="1768"/>
        </w:tabs>
        <w:spacing w:before="120" w:after="120"/>
      </w:pPr>
    </w:p>
    <w:p w14:paraId="4FED9320" w14:textId="68321215" w:rsidR="00843FB0" w:rsidRDefault="00843FB0" w:rsidP="00FD7734">
      <w:pPr>
        <w:tabs>
          <w:tab w:val="left" w:pos="1768"/>
        </w:tabs>
        <w:spacing w:before="120" w:after="120"/>
      </w:pPr>
    </w:p>
    <w:p w14:paraId="63EC9933" w14:textId="37B37587" w:rsidR="00843FB0" w:rsidRDefault="00843FB0" w:rsidP="00FD7734">
      <w:pPr>
        <w:tabs>
          <w:tab w:val="left" w:pos="1768"/>
        </w:tabs>
        <w:spacing w:before="120" w:after="120"/>
      </w:pPr>
    </w:p>
    <w:p w14:paraId="7B756218" w14:textId="77777777" w:rsidR="00843FB0" w:rsidRDefault="00843FB0" w:rsidP="00843FB0">
      <w:pPr>
        <w:spacing w:before="120" w:after="120"/>
        <w:jc w:val="center"/>
        <w:rPr>
          <w:rFonts w:ascii="Raleway" w:hAnsi="Raleway"/>
          <w:b/>
          <w:bCs/>
          <w:sz w:val="28"/>
          <w:szCs w:val="28"/>
          <w:lang w:val="en-CA"/>
        </w:rPr>
      </w:pPr>
    </w:p>
    <w:p w14:paraId="0EB2701C" w14:textId="3C1E8F89" w:rsidR="00843FB0" w:rsidRPr="00B37C82" w:rsidRDefault="00843FB0" w:rsidP="00843FB0">
      <w:pPr>
        <w:spacing w:before="120" w:after="120"/>
        <w:jc w:val="center"/>
        <w:rPr>
          <w:rFonts w:ascii="Raleway" w:hAnsi="Raleway"/>
          <w:b/>
          <w:bCs/>
          <w:sz w:val="28"/>
          <w:szCs w:val="28"/>
        </w:rPr>
      </w:pPr>
      <w:r w:rsidRPr="00234562">
        <w:rPr>
          <w:rFonts w:ascii="Raleway" w:hAnsi="Raleway"/>
          <w:b/>
          <w:bCs/>
          <w:sz w:val="28"/>
          <w:szCs w:val="28"/>
          <w:lang w:val="en-CA"/>
        </w:rPr>
        <w:t>Family Group Conferencing Ontario Provincial Resource</w:t>
      </w:r>
    </w:p>
    <w:p w14:paraId="6E839858" w14:textId="77777777" w:rsidR="00843FB0" w:rsidRPr="00234562" w:rsidRDefault="00843FB0" w:rsidP="00843FB0">
      <w:pPr>
        <w:spacing w:before="120" w:after="120"/>
        <w:jc w:val="center"/>
        <w:rPr>
          <w:rFonts w:ascii="Raleway" w:hAnsi="Raleway"/>
          <w:b/>
          <w:bCs/>
          <w:sz w:val="28"/>
          <w:szCs w:val="28"/>
          <w:lang w:val="fr-CA"/>
        </w:rPr>
      </w:pPr>
      <w:r>
        <w:rPr>
          <w:rFonts w:ascii="Raleway" w:hAnsi="Raleway"/>
          <w:b/>
          <w:bCs/>
          <w:sz w:val="28"/>
          <w:szCs w:val="28"/>
          <w:lang w:val="fr-CA"/>
        </w:rPr>
        <w:t>Formulaire de demande de résolution de plainte</w:t>
      </w:r>
    </w:p>
    <w:p w14:paraId="49784E52" w14:textId="77777777" w:rsidR="00843FB0" w:rsidRDefault="00843FB0" w:rsidP="00843FB0">
      <w:pPr>
        <w:spacing w:before="120" w:after="120"/>
        <w:jc w:val="center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  <w:lang w:val="fr-CA"/>
        </w:rPr>
        <w:t>(Confidentiel une fois rempli)</w:t>
      </w:r>
    </w:p>
    <w:p w14:paraId="27617E6D" w14:textId="77777777" w:rsidR="00843FB0" w:rsidRPr="000C13A2" w:rsidRDefault="00843FB0" w:rsidP="00843FB0">
      <w:pPr>
        <w:spacing w:before="120" w:after="120"/>
        <w:jc w:val="center"/>
        <w:rPr>
          <w:rFonts w:ascii="Raleway" w:hAnsi="Raleway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080"/>
        <w:gridCol w:w="1595"/>
        <w:gridCol w:w="3079"/>
      </w:tblGrid>
      <w:tr w:rsidR="00843FB0" w14:paraId="2DE2624A" w14:textId="77777777" w:rsidTr="008D2AB3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623BDEE2" w14:textId="77777777" w:rsidR="00843FB0" w:rsidRPr="000C13A2" w:rsidRDefault="00843FB0" w:rsidP="008D2AB3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t>Plaignant</w:t>
            </w:r>
          </w:p>
        </w:tc>
      </w:tr>
      <w:tr w:rsidR="00843FB0" w14:paraId="06E311B2" w14:textId="77777777" w:rsidTr="008D2AB3"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0E170B8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43AE39C1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0DEA8512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Organisation :</w:t>
            </w:r>
          </w:p>
        </w:tc>
        <w:tc>
          <w:tcPr>
            <w:tcW w:w="3079" w:type="dxa"/>
            <w:tcBorders>
              <w:top w:val="single" w:sz="4" w:space="0" w:color="auto"/>
              <w:right w:val="single" w:sz="4" w:space="0" w:color="auto"/>
            </w:tcBorders>
          </w:tcPr>
          <w:p w14:paraId="78FFC2DA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7D61C009" w14:textId="77777777" w:rsidTr="008D2AB3">
        <w:tc>
          <w:tcPr>
            <w:tcW w:w="1606" w:type="dxa"/>
            <w:tcBorders>
              <w:left w:val="single" w:sz="4" w:space="0" w:color="auto"/>
            </w:tcBorders>
          </w:tcPr>
          <w:p w14:paraId="502A8DBD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Adresse électronique :</w:t>
            </w:r>
          </w:p>
        </w:tc>
        <w:tc>
          <w:tcPr>
            <w:tcW w:w="3080" w:type="dxa"/>
          </w:tcPr>
          <w:p w14:paraId="0B8C6EB8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5804144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079" w:type="dxa"/>
            <w:tcBorders>
              <w:right w:val="single" w:sz="4" w:space="0" w:color="auto"/>
            </w:tcBorders>
          </w:tcPr>
          <w:p w14:paraId="44549EED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2BBB6335" w14:textId="77777777" w:rsidTr="008D2AB3"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14:paraId="2A112696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Signature :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6F021225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D7F047C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Date :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14:paraId="4CDBEA61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0EA25650" w14:textId="77777777" w:rsidTr="008D2AB3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4ED9A52C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t>Praticien</w:t>
            </w:r>
          </w:p>
        </w:tc>
      </w:tr>
      <w:tr w:rsidR="00843FB0" w14:paraId="2DAEAFDC" w14:textId="77777777" w:rsidTr="008D2AB3"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04D5FFED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0C7D7CE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294E0AE3" w14:textId="77777777" w:rsidTr="008D2AB3"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14:paraId="219D6357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Adresse électronique :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2DF8C0F8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B0FC50F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14:paraId="6707978E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:rsidRPr="00484693" w14:paraId="3847C8DD" w14:textId="77777777" w:rsidTr="008D2AB3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32047A50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t xml:space="preserve">Autres personnes concernées </w:t>
            </w:r>
          </w:p>
          <w:p w14:paraId="70D50C5A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16"/>
                <w:szCs w:val="16"/>
                <w:lang w:val="fr-CA"/>
              </w:rPr>
            </w:pPr>
            <w:r>
              <w:rPr>
                <w:rFonts w:ascii="Raleway" w:hAnsi="Raleway"/>
                <w:sz w:val="16"/>
                <w:szCs w:val="16"/>
                <w:lang w:val="fr-CA"/>
              </w:rPr>
              <w:t>(ajouter des pages au besoin)</w:t>
            </w:r>
          </w:p>
        </w:tc>
      </w:tr>
      <w:tr w:rsidR="00843FB0" w14:paraId="0EA19354" w14:textId="77777777" w:rsidTr="008D2AB3"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34F19CFA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342002BB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4B158697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Organisation :</w:t>
            </w:r>
          </w:p>
        </w:tc>
        <w:tc>
          <w:tcPr>
            <w:tcW w:w="3079" w:type="dxa"/>
            <w:tcBorders>
              <w:top w:val="single" w:sz="4" w:space="0" w:color="auto"/>
              <w:right w:val="single" w:sz="4" w:space="0" w:color="auto"/>
            </w:tcBorders>
          </w:tcPr>
          <w:p w14:paraId="13D933B6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367CF856" w14:textId="77777777" w:rsidTr="008D2AB3"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14:paraId="679DB88F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Adresse électronique :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28BE24E3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199D143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14:paraId="24FDC50B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50E3107F" w14:textId="77777777" w:rsidTr="008D2AB3"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734FBDB3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552D80A6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4DAD4DA0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Organisation :</w:t>
            </w:r>
          </w:p>
        </w:tc>
        <w:tc>
          <w:tcPr>
            <w:tcW w:w="3079" w:type="dxa"/>
            <w:tcBorders>
              <w:top w:val="single" w:sz="4" w:space="0" w:color="auto"/>
              <w:right w:val="single" w:sz="4" w:space="0" w:color="auto"/>
            </w:tcBorders>
          </w:tcPr>
          <w:p w14:paraId="0C87CD7E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6982FD85" w14:textId="77777777" w:rsidTr="008D2AB3"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14:paraId="31FCBB0B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Adresse électronique :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7A065D8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F6FE8EE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14:paraId="3347EE05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26B59441" w14:textId="77777777" w:rsidTr="008D2AB3"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14:paraId="6144D100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14:paraId="2812C63E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734BF8CF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Organisation :</w:t>
            </w:r>
          </w:p>
        </w:tc>
        <w:tc>
          <w:tcPr>
            <w:tcW w:w="3079" w:type="dxa"/>
            <w:tcBorders>
              <w:top w:val="single" w:sz="4" w:space="0" w:color="auto"/>
              <w:right w:val="single" w:sz="4" w:space="0" w:color="auto"/>
            </w:tcBorders>
          </w:tcPr>
          <w:p w14:paraId="4495178F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  <w:tr w:rsidR="00843FB0" w14:paraId="28DD4E2A" w14:textId="77777777" w:rsidTr="008D2AB3"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</w:tcPr>
          <w:p w14:paraId="1F054A25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Adresse électronique :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28FA40B0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23907236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3079" w:type="dxa"/>
            <w:tcBorders>
              <w:bottom w:val="single" w:sz="4" w:space="0" w:color="auto"/>
              <w:right w:val="single" w:sz="4" w:space="0" w:color="auto"/>
            </w:tcBorders>
          </w:tcPr>
          <w:p w14:paraId="777A4606" w14:textId="77777777" w:rsidR="00843FB0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4D0C7002" w14:textId="5516281C" w:rsidR="00843FB0" w:rsidRDefault="00843FB0" w:rsidP="00843FB0">
      <w:r>
        <w:rPr>
          <w:sz w:val="16"/>
          <w:szCs w:val="16"/>
          <w:lang w:val="fr-CA"/>
        </w:rPr>
        <w:t>Dernière révision :  Décembre 2020</w:t>
      </w:r>
      <w:r>
        <w:rPr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FB0" w:rsidRPr="00484693" w14:paraId="1F7470B0" w14:textId="77777777" w:rsidTr="008D2AB3">
        <w:tc>
          <w:tcPr>
            <w:tcW w:w="9350" w:type="dxa"/>
          </w:tcPr>
          <w:p w14:paraId="7131D2E4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lastRenderedPageBreak/>
              <w:t>Veuillez décrire la nature de vos préoccupations concernant le praticien :</w:t>
            </w:r>
          </w:p>
        </w:tc>
      </w:tr>
      <w:tr w:rsidR="00843FB0" w:rsidRPr="00484693" w14:paraId="1159971C" w14:textId="77777777" w:rsidTr="008D2AB3">
        <w:tc>
          <w:tcPr>
            <w:tcW w:w="9350" w:type="dxa"/>
          </w:tcPr>
          <w:p w14:paraId="5113CD27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7FB23A5D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737602E2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</w:tc>
      </w:tr>
      <w:tr w:rsidR="00843FB0" w:rsidRPr="00484693" w14:paraId="5E6CF9BC" w14:textId="77777777" w:rsidTr="008D2AB3">
        <w:tc>
          <w:tcPr>
            <w:tcW w:w="9350" w:type="dxa"/>
          </w:tcPr>
          <w:p w14:paraId="3506BC27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t>Décrivez les efforts de résolution que vous avez entrepris et les résultats :</w:t>
            </w:r>
          </w:p>
        </w:tc>
      </w:tr>
      <w:tr w:rsidR="00843FB0" w:rsidRPr="00484693" w14:paraId="08F28860" w14:textId="77777777" w:rsidTr="008D2AB3">
        <w:tc>
          <w:tcPr>
            <w:tcW w:w="9350" w:type="dxa"/>
          </w:tcPr>
          <w:p w14:paraId="15B58BC6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70BFE2AC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0C67E616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</w:tc>
      </w:tr>
      <w:tr w:rsidR="00843FB0" w:rsidRPr="00484693" w14:paraId="5B127128" w14:textId="77777777" w:rsidTr="008D2AB3">
        <w:tc>
          <w:tcPr>
            <w:tcW w:w="9350" w:type="dxa"/>
          </w:tcPr>
          <w:p w14:paraId="5B668F0F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fr-CA"/>
              </w:rPr>
              <w:t>Autres renseignements ou documents pertinents :</w:t>
            </w:r>
          </w:p>
          <w:p w14:paraId="088B1788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16"/>
                <w:szCs w:val="16"/>
                <w:lang w:val="fr-CA"/>
              </w:rPr>
            </w:pPr>
            <w:r>
              <w:rPr>
                <w:rFonts w:ascii="Raleway" w:hAnsi="Raleway"/>
                <w:sz w:val="16"/>
                <w:szCs w:val="16"/>
                <w:lang w:val="fr-CA"/>
              </w:rPr>
              <w:t>(Veuillez enlever tout renseignement identificatoire du client dans tous les documents.)</w:t>
            </w:r>
          </w:p>
        </w:tc>
      </w:tr>
      <w:tr w:rsidR="00843FB0" w:rsidRPr="00484693" w14:paraId="7359A138" w14:textId="77777777" w:rsidTr="00843FB0">
        <w:trPr>
          <w:trHeight w:val="1791"/>
        </w:trPr>
        <w:tc>
          <w:tcPr>
            <w:tcW w:w="9350" w:type="dxa"/>
          </w:tcPr>
          <w:p w14:paraId="6D8BE093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2A334776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  <w:p w14:paraId="0C494E9D" w14:textId="77777777" w:rsidR="00843FB0" w:rsidRPr="00234562" w:rsidRDefault="00843FB0" w:rsidP="008D2AB3">
            <w:pPr>
              <w:spacing w:before="120" w:after="120"/>
              <w:rPr>
                <w:rFonts w:ascii="Raleway" w:hAnsi="Raleway"/>
                <w:sz w:val="22"/>
                <w:szCs w:val="22"/>
                <w:lang w:val="fr-CA"/>
              </w:rPr>
            </w:pPr>
          </w:p>
        </w:tc>
      </w:tr>
    </w:tbl>
    <w:p w14:paraId="06C4FB5A" w14:textId="77DAC997" w:rsidR="00843FB0" w:rsidRDefault="00843FB0" w:rsidP="00843FB0">
      <w:r>
        <w:rPr>
          <w:sz w:val="16"/>
          <w:szCs w:val="16"/>
          <w:lang w:val="fr-CA"/>
        </w:rPr>
        <w:t>Dernière révision :  Décembre 2020</w:t>
      </w:r>
    </w:p>
    <w:p w14:paraId="508AC66C" w14:textId="77777777" w:rsidR="00843FB0" w:rsidRPr="00234562" w:rsidRDefault="00843FB0" w:rsidP="00843FB0">
      <w:pPr>
        <w:spacing w:before="120" w:after="120"/>
        <w:rPr>
          <w:rFonts w:ascii="Raleway" w:hAnsi="Raleway"/>
          <w:sz w:val="22"/>
          <w:szCs w:val="22"/>
          <w:lang w:val="fr-CA"/>
        </w:rPr>
      </w:pPr>
    </w:p>
    <w:p w14:paraId="76EAF86B" w14:textId="77777777" w:rsidR="00843FB0" w:rsidRPr="00234562" w:rsidRDefault="00843FB0" w:rsidP="00843FB0">
      <w:pPr>
        <w:spacing w:before="120" w:after="120"/>
        <w:rPr>
          <w:rFonts w:ascii="Raleway" w:hAnsi="Raleway"/>
          <w:sz w:val="22"/>
          <w:szCs w:val="22"/>
          <w:lang w:val="fr-CA"/>
        </w:rPr>
      </w:pPr>
      <w:r>
        <w:rPr>
          <w:rFonts w:ascii="Raleway" w:hAnsi="Raleway"/>
          <w:sz w:val="22"/>
          <w:szCs w:val="22"/>
          <w:lang w:val="fr-CA"/>
        </w:rPr>
        <w:t>Veuillez envoyer le formulaire rempli et toute autre pièce jointe pertinente à :</w:t>
      </w:r>
    </w:p>
    <w:p w14:paraId="2F49233F" w14:textId="77777777" w:rsidR="00843FB0" w:rsidRPr="00234562" w:rsidRDefault="00843FB0" w:rsidP="00843FB0">
      <w:pPr>
        <w:ind w:left="720"/>
        <w:rPr>
          <w:rFonts w:ascii="Raleway" w:hAnsi="Raleway"/>
          <w:sz w:val="22"/>
          <w:szCs w:val="22"/>
          <w:lang w:val="fr-CA"/>
        </w:rPr>
      </w:pPr>
      <w:r>
        <w:rPr>
          <w:rFonts w:ascii="Raleway" w:hAnsi="Raleway"/>
          <w:sz w:val="22"/>
          <w:szCs w:val="22"/>
          <w:lang w:val="fr-CA"/>
        </w:rPr>
        <w:t>Lynda Evans</w:t>
      </w:r>
    </w:p>
    <w:p w14:paraId="23DA03D3" w14:textId="77777777" w:rsidR="00843FB0" w:rsidRPr="00234562" w:rsidRDefault="00843FB0" w:rsidP="00843FB0">
      <w:pPr>
        <w:ind w:left="720"/>
        <w:rPr>
          <w:rFonts w:ascii="Raleway" w:hAnsi="Raleway"/>
          <w:sz w:val="22"/>
          <w:szCs w:val="22"/>
          <w:lang w:val="fr-CA"/>
        </w:rPr>
      </w:pPr>
      <w:r>
        <w:rPr>
          <w:rFonts w:ascii="Raleway" w:hAnsi="Raleway"/>
          <w:sz w:val="22"/>
          <w:szCs w:val="22"/>
          <w:lang w:val="fr-CA"/>
        </w:rPr>
        <w:t>Coordonnatrice du programme, FGC Ontario Provincial Resource</w:t>
      </w:r>
    </w:p>
    <w:p w14:paraId="7DD18A9E" w14:textId="77777777" w:rsidR="00843FB0" w:rsidRDefault="00843FB0" w:rsidP="00843FB0">
      <w:pPr>
        <w:ind w:left="720"/>
        <w:rPr>
          <w:rFonts w:ascii="Raleway" w:hAnsi="Raleway"/>
          <w:sz w:val="22"/>
          <w:szCs w:val="22"/>
        </w:rPr>
      </w:pPr>
      <w:r w:rsidRPr="00234562">
        <w:rPr>
          <w:rFonts w:ascii="Raleway" w:hAnsi="Raleway"/>
          <w:sz w:val="22"/>
          <w:szCs w:val="22"/>
          <w:lang w:val="en-CA"/>
        </w:rPr>
        <w:t>George Hull Centre for Children and Families</w:t>
      </w:r>
    </w:p>
    <w:p w14:paraId="6ABFCED9" w14:textId="77777777" w:rsidR="00843FB0" w:rsidRDefault="00843FB0" w:rsidP="00843FB0">
      <w:pPr>
        <w:spacing w:before="120" w:after="120"/>
        <w:ind w:left="720"/>
        <w:rPr>
          <w:rFonts w:ascii="Raleway" w:hAnsi="Raleway"/>
          <w:sz w:val="22"/>
          <w:szCs w:val="22"/>
        </w:rPr>
      </w:pPr>
      <w:hyperlink r:id="rId6" w:history="1">
        <w:r>
          <w:rPr>
            <w:rStyle w:val="Hyperlink"/>
            <w:rFonts w:ascii="Raleway" w:hAnsi="Raleway"/>
            <w:sz w:val="22"/>
            <w:szCs w:val="22"/>
            <w:lang w:val="fr-CA"/>
          </w:rPr>
          <w:t>levans@georgehull.on.ca</w:t>
        </w:r>
      </w:hyperlink>
    </w:p>
    <w:p w14:paraId="5B6F59FC" w14:textId="77777777" w:rsidR="00843FB0" w:rsidRDefault="00843FB0" w:rsidP="00843FB0">
      <w:pPr>
        <w:spacing w:before="120" w:after="120"/>
        <w:rPr>
          <w:rFonts w:ascii="Raleway" w:hAnsi="Raleway"/>
          <w:sz w:val="22"/>
          <w:szCs w:val="22"/>
        </w:rPr>
      </w:pPr>
    </w:p>
    <w:p w14:paraId="59DBFBC0" w14:textId="77777777" w:rsidR="00843FB0" w:rsidRPr="002B7809" w:rsidRDefault="00843FB0" w:rsidP="00843FB0">
      <w:pPr>
        <w:rPr>
          <w:i/>
          <w:color w:val="808080" w:themeColor="background1" w:themeShade="80"/>
          <w:sz w:val="16"/>
          <w:szCs w:val="16"/>
        </w:rPr>
      </w:pPr>
      <w:r w:rsidRPr="002B7809">
        <w:rPr>
          <w:i/>
          <w:color w:val="808080" w:themeColor="background1" w:themeShade="80"/>
          <w:sz w:val="16"/>
          <w:szCs w:val="16"/>
        </w:rPr>
        <w:t xml:space="preserve">Ce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texte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gramStart"/>
      <w:r w:rsidRPr="002B7809">
        <w:rPr>
          <w:i/>
          <w:color w:val="808080" w:themeColor="background1" w:themeShade="80"/>
          <w:sz w:val="16"/>
          <w:szCs w:val="16"/>
        </w:rPr>
        <w:t>a</w:t>
      </w:r>
      <w:proofErr w:type="gram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été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traduit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la version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originale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anglaise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par un service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indépendant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en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respectant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les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limites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la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confidentialité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. Si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vous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avez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des </w:t>
      </w:r>
      <w:bookmarkStart w:id="0" w:name="_GoBack"/>
      <w:bookmarkEnd w:id="0"/>
      <w:proofErr w:type="spellStart"/>
      <w:r w:rsidRPr="002B7809">
        <w:rPr>
          <w:i/>
          <w:color w:val="808080" w:themeColor="background1" w:themeShade="80"/>
          <w:sz w:val="16"/>
          <w:szCs w:val="16"/>
        </w:rPr>
        <w:t>préoccupations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au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sujet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texte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ou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des questions sur la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traduction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veuillez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2B7809">
        <w:rPr>
          <w:i/>
          <w:color w:val="808080" w:themeColor="background1" w:themeShade="80"/>
          <w:sz w:val="16"/>
          <w:szCs w:val="16"/>
        </w:rPr>
        <w:t>contacter</w:t>
      </w:r>
      <w:proofErr w:type="spellEnd"/>
      <w:r w:rsidRPr="002B7809">
        <w:rPr>
          <w:i/>
          <w:color w:val="808080" w:themeColor="background1" w:themeShade="80"/>
          <w:sz w:val="16"/>
          <w:szCs w:val="16"/>
        </w:rPr>
        <w:t xml:space="preserve"> Lynda Evans (Program Coordinator, FGC-Provincial Resource) à </w:t>
      </w:r>
      <w:proofErr w:type="gramStart"/>
      <w:r w:rsidRPr="002B7809">
        <w:rPr>
          <w:i/>
          <w:color w:val="808080" w:themeColor="background1" w:themeShade="80"/>
          <w:sz w:val="16"/>
          <w:szCs w:val="16"/>
        </w:rPr>
        <w:t>levans@georgehull.on.ca .</w:t>
      </w:r>
      <w:proofErr w:type="gramEnd"/>
    </w:p>
    <w:p w14:paraId="7AB07D27" w14:textId="77777777" w:rsidR="00843FB0" w:rsidRDefault="00843FB0" w:rsidP="00FD7734">
      <w:pPr>
        <w:tabs>
          <w:tab w:val="left" w:pos="1768"/>
        </w:tabs>
        <w:spacing w:before="120" w:after="120"/>
      </w:pPr>
    </w:p>
    <w:sectPr w:rsidR="00843FB0" w:rsidSect="005B62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49D7" w14:textId="77777777" w:rsidR="001D4CD0" w:rsidRDefault="001D4CD0">
      <w:r>
        <w:separator/>
      </w:r>
    </w:p>
  </w:endnote>
  <w:endnote w:type="continuationSeparator" w:id="0">
    <w:p w14:paraId="76F5B3A8" w14:textId="77777777" w:rsidR="001D4CD0" w:rsidRDefault="001D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18451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C799F" w14:textId="77777777" w:rsidR="00B42A3D" w:rsidRDefault="0049788D" w:rsidP="00DD3E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fr-CA"/>
          </w:rPr>
          <w:fldChar w:fldCharType="begin"/>
        </w:r>
        <w:r>
          <w:rPr>
            <w:rStyle w:val="PageNumber"/>
            <w:lang w:val="fr-CA"/>
          </w:rPr>
          <w:instrText xml:space="preserve"> PAGE </w:instrText>
        </w:r>
        <w:r>
          <w:rPr>
            <w:rStyle w:val="PageNumber"/>
            <w:lang w:val="fr-CA"/>
          </w:rPr>
          <w:fldChar w:fldCharType="end"/>
        </w:r>
      </w:p>
    </w:sdtContent>
  </w:sdt>
  <w:sdt>
    <w:sdtPr>
      <w:rPr>
        <w:rStyle w:val="PageNumber"/>
      </w:rPr>
      <w:id w:val="1507704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290EA" w14:textId="77777777" w:rsidR="00B42A3D" w:rsidRDefault="0049788D" w:rsidP="00B42A3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fr-CA"/>
          </w:rPr>
          <w:fldChar w:fldCharType="begin"/>
        </w:r>
        <w:r>
          <w:rPr>
            <w:rStyle w:val="PageNumber"/>
            <w:lang w:val="fr-CA"/>
          </w:rPr>
          <w:instrText xml:space="preserve"> PAGE </w:instrText>
        </w:r>
        <w:r>
          <w:rPr>
            <w:rStyle w:val="PageNumber"/>
            <w:lang w:val="fr-CA"/>
          </w:rPr>
          <w:fldChar w:fldCharType="end"/>
        </w:r>
      </w:p>
    </w:sdtContent>
  </w:sdt>
  <w:p w14:paraId="76EE5E23" w14:textId="77777777" w:rsidR="003607CA" w:rsidRDefault="001D4CD0" w:rsidP="00B42A3D">
    <w:pPr>
      <w:pStyle w:val="Footer"/>
      <w:ind w:right="360"/>
    </w:pPr>
  </w:p>
  <w:p w14:paraId="1126DF2B" w14:textId="77777777" w:rsidR="00000000" w:rsidRDefault="001D4C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928694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0C6C8D5" w14:textId="6895F65B" w:rsidR="00B42A3D" w:rsidRPr="00732D88" w:rsidRDefault="0049788D" w:rsidP="00732D88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  <w:lang w:val="fr-CA"/>
          </w:rPr>
          <w:fldChar w:fldCharType="begin"/>
        </w:r>
        <w:r>
          <w:rPr>
            <w:rStyle w:val="PageNumber"/>
            <w:sz w:val="20"/>
            <w:szCs w:val="20"/>
            <w:lang w:val="fr-CA"/>
          </w:rPr>
          <w:instrText xml:space="preserve"> PAGE </w:instrText>
        </w:r>
        <w:r>
          <w:rPr>
            <w:rStyle w:val="PageNumber"/>
            <w:sz w:val="20"/>
            <w:szCs w:val="20"/>
            <w:lang w:val="fr-CA"/>
          </w:rPr>
          <w:fldChar w:fldCharType="separate"/>
        </w:r>
        <w:r w:rsidR="00843FB0">
          <w:rPr>
            <w:rStyle w:val="PageNumber"/>
            <w:noProof/>
            <w:sz w:val="20"/>
            <w:szCs w:val="20"/>
            <w:lang w:val="fr-CA"/>
          </w:rPr>
          <w:t>3</w:t>
        </w:r>
        <w:r>
          <w:rPr>
            <w:rStyle w:val="PageNumber"/>
            <w:sz w:val="20"/>
            <w:szCs w:val="20"/>
            <w:lang w:val="fr-CA"/>
          </w:rPr>
          <w:fldChar w:fldCharType="end"/>
        </w:r>
      </w:p>
    </w:sdtContent>
  </w:sdt>
  <w:tbl>
    <w:tblPr>
      <w:tblStyle w:val="TableGrid"/>
      <w:tblW w:w="926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24" w:space="0" w:color="00AEEF"/>
      </w:tblBorders>
      <w:tblCellMar>
        <w:top w:w="144" w:type="dxa"/>
        <w:left w:w="288" w:type="dxa"/>
        <w:bottom w:w="288" w:type="dxa"/>
        <w:right w:w="288" w:type="dxa"/>
      </w:tblCellMar>
      <w:tblLook w:val="04A0" w:firstRow="1" w:lastRow="0" w:firstColumn="1" w:lastColumn="0" w:noHBand="0" w:noVBand="1"/>
    </w:tblPr>
    <w:tblGrid>
      <w:gridCol w:w="2042"/>
      <w:gridCol w:w="4819"/>
      <w:gridCol w:w="2399"/>
    </w:tblGrid>
    <w:tr w:rsidR="00843FB0" w14:paraId="4E7BED3F" w14:textId="77777777" w:rsidTr="008D2AB3">
      <w:tc>
        <w:tcPr>
          <w:tcW w:w="2042" w:type="dxa"/>
        </w:tcPr>
        <w:p w14:paraId="50902712" w14:textId="77777777" w:rsidR="00843FB0" w:rsidRPr="007F1FF2" w:rsidRDefault="00843FB0" w:rsidP="00843FB0">
          <w:pPr>
            <w:spacing w:after="40"/>
            <w:ind w:left="-375" w:firstLine="375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FGC OPR</w:t>
          </w:r>
        </w:p>
        <w:p w14:paraId="4537CE15" w14:textId="77777777" w:rsidR="00843FB0" w:rsidRPr="007F1FF2" w:rsidRDefault="00843FB0" w:rsidP="00843FB0">
          <w:pPr>
            <w:spacing w:after="40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81, The East Mall</w:t>
          </w:r>
        </w:p>
        <w:p w14:paraId="08E9CEBA" w14:textId="77777777" w:rsidR="00843FB0" w:rsidRPr="007F1FF2" w:rsidRDefault="00843FB0" w:rsidP="00843FB0">
          <w:pPr>
            <w:spacing w:after="40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Toronto (Ontario)</w:t>
          </w:r>
        </w:p>
        <w:p w14:paraId="0CAC79E9" w14:textId="77777777" w:rsidR="00843FB0" w:rsidRPr="00DC3B3A" w:rsidRDefault="00843FB0" w:rsidP="00843FB0">
          <w:pPr>
            <w:spacing w:after="40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Canada  M8Z 5W3</w:t>
          </w:r>
        </w:p>
      </w:tc>
      <w:tc>
        <w:tcPr>
          <w:tcW w:w="4819" w:type="dxa"/>
        </w:tcPr>
        <w:p w14:paraId="4FCD85EF" w14:textId="77777777" w:rsidR="00843FB0" w:rsidRPr="00234562" w:rsidRDefault="00843FB0" w:rsidP="00843FB0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Téléphone : 416-622-8833, poste 176</w:t>
          </w:r>
        </w:p>
        <w:p w14:paraId="1A97F4B3" w14:textId="77777777" w:rsidR="00843FB0" w:rsidRPr="00234562" w:rsidRDefault="00843FB0" w:rsidP="00843FB0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 xml:space="preserve">Adresse électronique : </w:t>
          </w:r>
          <w:hyperlink r:id="rId1" w:history="1">
            <w:r>
              <w:rPr>
                <w:rStyle w:val="Hyperlink"/>
                <w:rFonts w:ascii="Raleway" w:hAnsi="Raleway"/>
                <w:sz w:val="18"/>
                <w:szCs w:val="18"/>
                <w:lang w:val="fr-CA"/>
              </w:rPr>
              <w:t>provincialresource@georgehull.on.ca</w:t>
            </w:r>
          </w:hyperlink>
        </w:p>
        <w:p w14:paraId="52932675" w14:textId="77777777" w:rsidR="00843FB0" w:rsidRPr="00234562" w:rsidRDefault="00843FB0" w:rsidP="00843FB0">
          <w:pPr>
            <w:spacing w:after="40"/>
            <w:rPr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www.georgehullcentre.on.ca/family-group-conferencing-ontario-provincial-resource</w:t>
          </w:r>
        </w:p>
      </w:tc>
      <w:tc>
        <w:tcPr>
          <w:tcW w:w="2399" w:type="dxa"/>
        </w:tcPr>
        <w:p w14:paraId="72372F84" w14:textId="77777777" w:rsidR="00843FB0" w:rsidRPr="00234562" w:rsidRDefault="00843FB0" w:rsidP="00843FB0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N</w:t>
          </w:r>
          <w:r>
            <w:rPr>
              <w:rFonts w:ascii="Raleway" w:hAnsi="Raleway"/>
              <w:sz w:val="18"/>
              <w:szCs w:val="18"/>
              <w:vertAlign w:val="superscript"/>
              <w:lang w:val="fr-CA"/>
            </w:rPr>
            <w:t>o</w:t>
          </w:r>
          <w:r>
            <w:rPr>
              <w:rFonts w:ascii="Raleway" w:hAnsi="Raleway"/>
              <w:sz w:val="18"/>
              <w:szCs w:val="18"/>
              <w:lang w:val="fr-CA"/>
            </w:rPr>
            <w:t> d’organisme de bienfaisance enregistré :</w:t>
          </w:r>
        </w:p>
        <w:p w14:paraId="4A26D310" w14:textId="77777777" w:rsidR="00843FB0" w:rsidRPr="00781076" w:rsidRDefault="00843FB0" w:rsidP="00843FB0">
          <w:pPr>
            <w:spacing w:after="40"/>
            <w:rPr>
              <w:rFonts w:ascii="Raleway" w:hAnsi="Raleway"/>
              <w:sz w:val="20"/>
              <w:szCs w:val="20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10808 29018 RR0001</w:t>
          </w:r>
        </w:p>
      </w:tc>
    </w:tr>
  </w:tbl>
  <w:p w14:paraId="05135937" w14:textId="7CDFA374" w:rsidR="004A1AEB" w:rsidRPr="003607CA" w:rsidRDefault="0049788D" w:rsidP="00B42A3D">
    <w:pPr>
      <w:pStyle w:val="Footer"/>
      <w:ind w:right="360"/>
      <w:rPr>
        <w:sz w:val="16"/>
        <w:szCs w:val="16"/>
      </w:rPr>
    </w:pPr>
    <w:r>
      <w:rPr>
        <w:sz w:val="16"/>
        <w:szCs w:val="16"/>
        <w:lang w:val="fr-CA"/>
      </w:rPr>
      <w:tab/>
    </w:r>
    <w:r>
      <w:rPr>
        <w:sz w:val="16"/>
        <w:szCs w:val="16"/>
        <w:lang w:val="fr-CA"/>
      </w:rPr>
      <w:tab/>
      <w:t xml:space="preserve"> </w:t>
    </w:r>
  </w:p>
  <w:p w14:paraId="5252518B" w14:textId="77777777" w:rsidR="003607CA" w:rsidRDefault="001D4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6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24" w:space="0" w:color="00AEEF"/>
      </w:tblBorders>
      <w:tblCellMar>
        <w:top w:w="144" w:type="dxa"/>
        <w:left w:w="288" w:type="dxa"/>
        <w:bottom w:w="288" w:type="dxa"/>
        <w:right w:w="288" w:type="dxa"/>
      </w:tblCellMar>
      <w:tblLook w:val="04A0" w:firstRow="1" w:lastRow="0" w:firstColumn="1" w:lastColumn="0" w:noHBand="0" w:noVBand="1"/>
    </w:tblPr>
    <w:tblGrid>
      <w:gridCol w:w="2042"/>
      <w:gridCol w:w="4819"/>
      <w:gridCol w:w="2399"/>
    </w:tblGrid>
    <w:tr w:rsidR="00DA23AC" w14:paraId="4B2EA4E2" w14:textId="77777777" w:rsidTr="00556B1A">
      <w:tc>
        <w:tcPr>
          <w:tcW w:w="2042" w:type="dxa"/>
        </w:tcPr>
        <w:p w14:paraId="7A30D050" w14:textId="77777777" w:rsidR="00DA23AC" w:rsidRPr="007F1FF2" w:rsidRDefault="00DA23AC" w:rsidP="00DA23AC">
          <w:pPr>
            <w:spacing w:after="40"/>
            <w:ind w:left="-375" w:firstLine="375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FGC OPR</w:t>
          </w:r>
        </w:p>
        <w:p w14:paraId="3DB4876C" w14:textId="77777777" w:rsidR="00DA23AC" w:rsidRPr="007F1FF2" w:rsidRDefault="00DA23AC" w:rsidP="00DA23AC">
          <w:pPr>
            <w:spacing w:after="40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81, The East Mall</w:t>
          </w:r>
        </w:p>
        <w:p w14:paraId="51BC0589" w14:textId="77777777" w:rsidR="00DA23AC" w:rsidRPr="007F1FF2" w:rsidRDefault="00DA23AC" w:rsidP="00DA23AC">
          <w:pPr>
            <w:spacing w:after="40"/>
            <w:rPr>
              <w:rFonts w:ascii="Raleway" w:hAnsi="Raleway"/>
              <w:sz w:val="18"/>
              <w:szCs w:val="18"/>
            </w:rPr>
          </w:pPr>
          <w:r w:rsidRPr="00234562">
            <w:rPr>
              <w:rFonts w:ascii="Raleway" w:hAnsi="Raleway"/>
              <w:sz w:val="18"/>
              <w:szCs w:val="18"/>
              <w:lang w:val="en-CA"/>
            </w:rPr>
            <w:t>Toronto (Ontario)</w:t>
          </w:r>
        </w:p>
        <w:p w14:paraId="352D47AA" w14:textId="77777777" w:rsidR="00DA23AC" w:rsidRPr="00DC3B3A" w:rsidRDefault="00DA23AC" w:rsidP="00DA23AC">
          <w:pPr>
            <w:spacing w:after="40"/>
            <w:rPr>
              <w:rFonts w:ascii="Raleway" w:hAnsi="Raleway"/>
              <w:sz w:val="18"/>
              <w:szCs w:val="18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Canada  M8Z 5W3</w:t>
          </w:r>
        </w:p>
      </w:tc>
      <w:tc>
        <w:tcPr>
          <w:tcW w:w="4819" w:type="dxa"/>
        </w:tcPr>
        <w:p w14:paraId="25231801" w14:textId="77777777" w:rsidR="00DA23AC" w:rsidRPr="00234562" w:rsidRDefault="00DA23AC" w:rsidP="00DA23AC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Téléphone : 416-622-8833, poste 176</w:t>
          </w:r>
        </w:p>
        <w:p w14:paraId="4E5CB0A2" w14:textId="77777777" w:rsidR="00DA23AC" w:rsidRPr="00234562" w:rsidRDefault="00DA23AC" w:rsidP="00DA23AC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 xml:space="preserve">Adresse électronique : </w:t>
          </w:r>
          <w:hyperlink r:id="rId1" w:history="1">
            <w:r>
              <w:rPr>
                <w:rStyle w:val="Hyperlink"/>
                <w:rFonts w:ascii="Raleway" w:hAnsi="Raleway"/>
                <w:sz w:val="18"/>
                <w:szCs w:val="18"/>
                <w:lang w:val="fr-CA"/>
              </w:rPr>
              <w:t>provincialresource@georgehull.on.ca</w:t>
            </w:r>
          </w:hyperlink>
        </w:p>
        <w:p w14:paraId="54F121A0" w14:textId="77777777" w:rsidR="00DA23AC" w:rsidRPr="00234562" w:rsidRDefault="00DA23AC" w:rsidP="00DA23AC">
          <w:pPr>
            <w:spacing w:after="40"/>
            <w:rPr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www.georgehullcentre.on.ca/family-group-conferencing-ontario-provincial-resource</w:t>
          </w:r>
        </w:p>
      </w:tc>
      <w:tc>
        <w:tcPr>
          <w:tcW w:w="2399" w:type="dxa"/>
        </w:tcPr>
        <w:p w14:paraId="41A3CABF" w14:textId="77777777" w:rsidR="00DA23AC" w:rsidRPr="00234562" w:rsidRDefault="00DA23AC" w:rsidP="00DA23AC">
          <w:pPr>
            <w:spacing w:after="40"/>
            <w:rPr>
              <w:rFonts w:ascii="Raleway" w:hAnsi="Raleway"/>
              <w:sz w:val="18"/>
              <w:szCs w:val="18"/>
              <w:lang w:val="fr-CA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N</w:t>
          </w:r>
          <w:r>
            <w:rPr>
              <w:rFonts w:ascii="Raleway" w:hAnsi="Raleway"/>
              <w:sz w:val="18"/>
              <w:szCs w:val="18"/>
              <w:vertAlign w:val="superscript"/>
              <w:lang w:val="fr-CA"/>
            </w:rPr>
            <w:t>o</w:t>
          </w:r>
          <w:r>
            <w:rPr>
              <w:rFonts w:ascii="Raleway" w:hAnsi="Raleway"/>
              <w:sz w:val="18"/>
              <w:szCs w:val="18"/>
              <w:lang w:val="fr-CA"/>
            </w:rPr>
            <w:t> d’organisme de bienfaisance enregistré :</w:t>
          </w:r>
        </w:p>
        <w:p w14:paraId="43A5D023" w14:textId="77777777" w:rsidR="00DA23AC" w:rsidRPr="00781076" w:rsidRDefault="00DA23AC" w:rsidP="00DA23AC">
          <w:pPr>
            <w:spacing w:after="40"/>
            <w:rPr>
              <w:rFonts w:ascii="Raleway" w:hAnsi="Raleway"/>
              <w:sz w:val="20"/>
              <w:szCs w:val="20"/>
            </w:rPr>
          </w:pPr>
          <w:r>
            <w:rPr>
              <w:rFonts w:ascii="Raleway" w:hAnsi="Raleway"/>
              <w:sz w:val="18"/>
              <w:szCs w:val="18"/>
              <w:lang w:val="fr-CA"/>
            </w:rPr>
            <w:t>10808 29018 RR0001</w:t>
          </w:r>
        </w:p>
      </w:tc>
    </w:tr>
  </w:tbl>
  <w:p w14:paraId="008A5BCE" w14:textId="77777777" w:rsidR="00DA23AC" w:rsidRDefault="00DA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0BBF" w14:textId="77777777" w:rsidR="001D4CD0" w:rsidRDefault="001D4CD0">
      <w:r>
        <w:separator/>
      </w:r>
    </w:p>
  </w:footnote>
  <w:footnote w:type="continuationSeparator" w:id="0">
    <w:p w14:paraId="13D21355" w14:textId="77777777" w:rsidR="001D4CD0" w:rsidRDefault="001D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A646" w14:textId="65E82F88" w:rsidR="00843FB0" w:rsidRDefault="00843FB0" w:rsidP="00843FB0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5C7550C3" wp14:editId="324C7253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133475" cy="1123950"/>
          <wp:effectExtent l="0" t="0" r="952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05FE9CA2" wp14:editId="518A7520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1203960" cy="1073150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DE890" w14:textId="77777777" w:rsidR="00000000" w:rsidRDefault="001D4C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2778E" w14:textId="7A055E15" w:rsidR="005B6223" w:rsidRDefault="00DA23A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EA085F4" wp14:editId="730536F3">
          <wp:simplePos x="0" y="0"/>
          <wp:positionH relativeFrom="margin">
            <wp:posOffset>4800600</wp:posOffset>
          </wp:positionH>
          <wp:positionV relativeFrom="paragraph">
            <wp:posOffset>-268605</wp:posOffset>
          </wp:positionV>
          <wp:extent cx="1133475" cy="1123950"/>
          <wp:effectExtent l="0" t="0" r="9525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DE31089" wp14:editId="6A9C4B75">
          <wp:simplePos x="0" y="0"/>
          <wp:positionH relativeFrom="margin">
            <wp:align>left</wp:align>
          </wp:positionH>
          <wp:positionV relativeFrom="paragraph">
            <wp:posOffset>-232410</wp:posOffset>
          </wp:positionV>
          <wp:extent cx="1203960" cy="1073150"/>
          <wp:effectExtent l="0" t="0" r="0" b="0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D"/>
    <w:rsid w:val="00042B7A"/>
    <w:rsid w:val="00075231"/>
    <w:rsid w:val="000A7D2A"/>
    <w:rsid w:val="001D4CD0"/>
    <w:rsid w:val="00297E17"/>
    <w:rsid w:val="003A0BDD"/>
    <w:rsid w:val="003B1373"/>
    <w:rsid w:val="003E77A2"/>
    <w:rsid w:val="0049788D"/>
    <w:rsid w:val="004D292E"/>
    <w:rsid w:val="00633863"/>
    <w:rsid w:val="0068404D"/>
    <w:rsid w:val="00726697"/>
    <w:rsid w:val="00825A9A"/>
    <w:rsid w:val="00843FB0"/>
    <w:rsid w:val="008D6110"/>
    <w:rsid w:val="0091494C"/>
    <w:rsid w:val="00AA2859"/>
    <w:rsid w:val="00B12A1C"/>
    <w:rsid w:val="00D270DF"/>
    <w:rsid w:val="00DA23AC"/>
    <w:rsid w:val="00E726A3"/>
    <w:rsid w:val="00EC08D2"/>
    <w:rsid w:val="00EE06AD"/>
    <w:rsid w:val="00F276D8"/>
    <w:rsid w:val="00F84F3B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7BB70"/>
  <w14:defaultImageDpi w14:val="32767"/>
  <w15:chartTrackingRefBased/>
  <w15:docId w15:val="{96FDCC59-110C-2941-97AD-9030980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4D"/>
  </w:style>
  <w:style w:type="paragraph" w:styleId="Footer">
    <w:name w:val="footer"/>
    <w:basedOn w:val="Normal"/>
    <w:link w:val="FooterChar"/>
    <w:uiPriority w:val="99"/>
    <w:unhideWhenUsed/>
    <w:rsid w:val="0068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4D"/>
  </w:style>
  <w:style w:type="character" w:styleId="PageNumber">
    <w:name w:val="page number"/>
    <w:basedOn w:val="DefaultParagraphFont"/>
    <w:uiPriority w:val="99"/>
    <w:semiHidden/>
    <w:unhideWhenUsed/>
    <w:rsid w:val="0068404D"/>
  </w:style>
  <w:style w:type="table" w:styleId="TableGrid">
    <w:name w:val="Table Grid"/>
    <w:basedOn w:val="TableNormal"/>
    <w:uiPriority w:val="39"/>
    <w:rsid w:val="0068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3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ans@georgehull.on.ca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vincialresource@georgehull.on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vincialresource@georgehull.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Curran</dc:creator>
  <cp:keywords/>
  <dc:description/>
  <cp:lastModifiedBy>Lynda Evans</cp:lastModifiedBy>
  <cp:revision>2</cp:revision>
  <dcterms:created xsi:type="dcterms:W3CDTF">2022-01-24T19:34:00Z</dcterms:created>
  <dcterms:modified xsi:type="dcterms:W3CDTF">2022-01-24T19:34:00Z</dcterms:modified>
</cp:coreProperties>
</file>